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5" w:rsidRPr="003948E2" w:rsidRDefault="00C97100" w:rsidP="00C97100">
      <w:pPr>
        <w:jc w:val="center"/>
        <w:rPr>
          <w:rFonts w:asciiTheme="majorBidi" w:hAnsiTheme="majorBidi" w:cstheme="majorBidi"/>
          <w:sz w:val="44"/>
          <w:szCs w:val="44"/>
        </w:rPr>
      </w:pPr>
      <w:r w:rsidRPr="003948E2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คำชี้แจงเกี่ยวกับสัญญาจ้าง</w:t>
      </w:r>
      <w:r w:rsidR="00BA78FE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พี่เลี้ยงเด็กพิการ</w:t>
      </w:r>
      <w:r w:rsidRPr="003948E2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 xml:space="preserve"> ( โครงการคืนครูให้นักเรียน </w:t>
      </w:r>
      <w:r w:rsidRPr="003948E2">
        <w:rPr>
          <w:rFonts w:asciiTheme="majorBidi" w:hAnsiTheme="majorBidi" w:cstheme="majorBidi" w:hint="cs"/>
          <w:sz w:val="44"/>
          <w:szCs w:val="44"/>
          <w:cs/>
        </w:rPr>
        <w:t>)</w:t>
      </w:r>
    </w:p>
    <w:p w:rsidR="00C97100" w:rsidRPr="00B22406" w:rsidRDefault="00C97100" w:rsidP="0018133D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  กรณีต่อสัญญาจ้าง (รายเดิม ) ให้ปฏิบัติดังนี้</w:t>
      </w:r>
    </w:p>
    <w:p w:rsidR="00285AF6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1.  ให้ผู้รับจ้างกรอกสัญญาจ้างตามแบบฟอร์มที่จัดส่งไปให้ใน 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bookmarkStart w:id="0" w:name="_GoBack"/>
      <w:bookmarkEnd w:id="0"/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โดยให้แนบสำเนาบัตรข้าราชการและสำเนาทะเบียนบ้าน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สำหรับการต่อสัญญาจ้าง (รายเดิม )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  จำนวน 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คำสั่งจ้าง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B22406" w:rsidRDefault="00C97100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คำสั่งมอบหมายงาน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BA78FE" w:rsidRDefault="00BA78FE" w:rsidP="00C97100">
      <w:pPr>
        <w:spacing w:after="0" w:line="240" w:lineRule="auto"/>
        <w:rPr>
          <w:rFonts w:asciiTheme="majorBidi" w:hAnsiTheme="majorBidi" w:cstheme="majorBidi" w:hint="cs"/>
          <w:sz w:val="48"/>
          <w:szCs w:val="48"/>
        </w:rPr>
      </w:pPr>
    </w:p>
    <w:p w:rsidR="00BA78FE" w:rsidRDefault="00BA78FE" w:rsidP="00C97100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22406" w:rsidRPr="00B22406" w:rsidRDefault="00B22406" w:rsidP="00B224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lastRenderedPageBreak/>
        <w:t>2.  กรณีจ้างรายใหม่ หรือบรรจุใหม่  ให้ปฏิบัติดังนี้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1.  ให้ผู้รับจ้างกรอกสัญญาจ้างตามแบบฟอร์มที่จัดส่งไปให้ใน 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เขต 1 จำนวน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 เขต 1 จำนวน 2 ชุด โดยให้แนบสำเนาบัตรข้าราชการและสำเนาทะเบียนบ้าน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สำหรับการต่อสัญญาจ้าง (ราย</w:t>
      </w:r>
      <w:r>
        <w:rPr>
          <w:rFonts w:asciiTheme="majorBidi" w:hAnsiTheme="majorBidi" w:cstheme="majorBidi" w:hint="cs"/>
          <w:sz w:val="48"/>
          <w:szCs w:val="48"/>
          <w:cs/>
        </w:rPr>
        <w:t>ใหม่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 )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    จำนวน 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 คำสั่งจ้าง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 คำสั่งมอบหมายงาน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5.  สำเนาหลักฐานการศึกษา  จำนวน  2 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6.  สำเนาบัญชีธนาคารกรุงไทย  จำนวน  2  ชุด เปิดสาขาไหนก็ได้</w:t>
      </w: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sectPr w:rsidR="00D5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0"/>
    <w:rsid w:val="00147F89"/>
    <w:rsid w:val="0018133D"/>
    <w:rsid w:val="00285AF6"/>
    <w:rsid w:val="003948E2"/>
    <w:rsid w:val="004D56C3"/>
    <w:rsid w:val="006720E2"/>
    <w:rsid w:val="009F64B9"/>
    <w:rsid w:val="00B22406"/>
    <w:rsid w:val="00BA78FE"/>
    <w:rsid w:val="00BD77A5"/>
    <w:rsid w:val="00C072A7"/>
    <w:rsid w:val="00C97100"/>
    <w:rsid w:val="00D52557"/>
    <w:rsid w:val="00F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Chiangrai1</dc:creator>
  <cp:lastModifiedBy>Chiangrai1</cp:lastModifiedBy>
  <cp:revision>5</cp:revision>
  <dcterms:created xsi:type="dcterms:W3CDTF">2014-02-07T04:21:00Z</dcterms:created>
  <dcterms:modified xsi:type="dcterms:W3CDTF">2014-02-07T04:23:00Z</dcterms:modified>
</cp:coreProperties>
</file>